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0A024" w14:textId="77777777"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14:paraId="6E9C668F" w14:textId="77777777"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F0B45DB" w14:textId="52244287" w:rsidR="00EA0DC3" w:rsidRPr="00601919" w:rsidRDefault="00EA0DC3" w:rsidP="00EA0DC3">
      <w:pPr>
        <w:pStyle w:val="2"/>
        <w:rPr>
          <w:rFonts w:ascii="Tahoma" w:hAnsi="Tahoma" w:cs="Tahoma"/>
          <w:b w:val="0"/>
          <w:bCs w:val="0"/>
          <w:sz w:val="20"/>
          <w:szCs w:val="20"/>
        </w:rPr>
      </w:pPr>
      <w:r w:rsidRPr="00601919">
        <w:rPr>
          <w:rFonts w:ascii="Tahoma" w:hAnsi="Tahoma" w:cs="Tahoma"/>
          <w:b w:val="0"/>
          <w:sz w:val="20"/>
          <w:szCs w:val="20"/>
        </w:rPr>
        <w:t xml:space="preserve">Ως μεθοδολογία αξιολόγησης για </w:t>
      </w:r>
      <w:r>
        <w:rPr>
          <w:rFonts w:ascii="Tahoma" w:hAnsi="Tahoma" w:cs="Tahoma"/>
          <w:b w:val="0"/>
          <w:sz w:val="20"/>
          <w:szCs w:val="20"/>
        </w:rPr>
        <w:t>την</w:t>
      </w:r>
      <w:r w:rsidRPr="00601919">
        <w:rPr>
          <w:rFonts w:ascii="Tahoma" w:hAnsi="Tahoma" w:cs="Tahoma"/>
          <w:b w:val="0"/>
          <w:sz w:val="20"/>
          <w:szCs w:val="20"/>
        </w:rPr>
        <w:t xml:space="preserve"> δράσ</w:t>
      </w:r>
      <w:r>
        <w:rPr>
          <w:rFonts w:ascii="Tahoma" w:hAnsi="Tahoma" w:cs="Tahoma"/>
          <w:b w:val="0"/>
          <w:sz w:val="20"/>
          <w:szCs w:val="20"/>
        </w:rPr>
        <w:t>η</w:t>
      </w:r>
      <w:r w:rsidRPr="00601919">
        <w:rPr>
          <w:rFonts w:ascii="Tahoma" w:hAnsi="Tahoma" w:cs="Tahoma"/>
          <w:b w:val="0"/>
          <w:sz w:val="20"/>
          <w:szCs w:val="20"/>
        </w:rPr>
        <w:t xml:space="preserve"> </w:t>
      </w:r>
      <w:r w:rsidR="00722A67">
        <w:rPr>
          <w:rFonts w:asciiTheme="minorHAnsi" w:hAnsiTheme="minorHAnsi" w:cstheme="minorHAnsi"/>
          <w:bCs w:val="0"/>
          <w:sz w:val="22"/>
        </w:rPr>
        <w:t>4</w:t>
      </w:r>
      <w:r w:rsidR="005309A1">
        <w:rPr>
          <w:rFonts w:asciiTheme="minorHAnsi" w:hAnsiTheme="minorHAnsi" w:cstheme="minorHAnsi"/>
          <w:bCs w:val="0"/>
          <w:sz w:val="22"/>
        </w:rPr>
        <w:t>Β</w:t>
      </w:r>
      <w:r w:rsidR="00722A67">
        <w:rPr>
          <w:rFonts w:asciiTheme="minorHAnsi" w:hAnsiTheme="minorHAnsi" w:cstheme="minorHAnsi"/>
          <w:bCs w:val="0"/>
          <w:sz w:val="22"/>
        </w:rPr>
        <w:t>.</w:t>
      </w:r>
      <w:r w:rsidR="005309A1">
        <w:rPr>
          <w:rFonts w:asciiTheme="minorHAnsi" w:hAnsiTheme="minorHAnsi" w:cstheme="minorHAnsi"/>
          <w:bCs w:val="0"/>
          <w:sz w:val="22"/>
        </w:rPr>
        <w:t>ια.6α</w:t>
      </w:r>
      <w:r w:rsidR="00722A67">
        <w:rPr>
          <w:rFonts w:asciiTheme="minorHAnsi" w:hAnsiTheme="minorHAnsi" w:cstheme="minorHAnsi"/>
          <w:bCs w:val="0"/>
          <w:sz w:val="22"/>
        </w:rPr>
        <w:t>.</w:t>
      </w:r>
      <w:r w:rsidR="005309A1">
        <w:rPr>
          <w:rFonts w:asciiTheme="minorHAnsi" w:hAnsiTheme="minorHAnsi" w:cstheme="minorHAnsi"/>
          <w:bCs w:val="0"/>
          <w:sz w:val="22"/>
        </w:rPr>
        <w:t>4</w:t>
      </w:r>
      <w:r>
        <w:rPr>
          <w:rFonts w:asciiTheme="minorHAnsi" w:hAnsiTheme="minorHAnsi" w:cstheme="minorHAnsi"/>
          <w:bCs w:val="0"/>
          <w:sz w:val="22"/>
        </w:rPr>
        <w:t>:</w:t>
      </w:r>
      <w:r w:rsidRPr="00CC128D">
        <w:rPr>
          <w:rFonts w:asciiTheme="minorHAnsi" w:hAnsiTheme="minorHAnsi" w:cstheme="minorHAnsi"/>
          <w:bCs w:val="0"/>
          <w:sz w:val="22"/>
        </w:rPr>
        <w:t xml:space="preserve"> </w:t>
      </w:r>
      <w:r w:rsidR="00470F3B" w:rsidRPr="00470F3B">
        <w:rPr>
          <w:rFonts w:asciiTheme="minorHAnsi" w:hAnsiTheme="minorHAnsi" w:cstheme="minorHAnsi"/>
          <w:bCs w:val="0"/>
          <w:sz w:val="22"/>
        </w:rPr>
        <w:t>«</w:t>
      </w:r>
      <w:r w:rsidR="00722A67">
        <w:rPr>
          <w:rFonts w:cstheme="minorHAnsi"/>
          <w:szCs w:val="24"/>
        </w:rPr>
        <w:t>Ενίσχυση υπηρεσιών αντιμετώπισης εξαρτήσεων</w:t>
      </w:r>
      <w:r w:rsidR="00470F3B" w:rsidRPr="00470F3B">
        <w:rPr>
          <w:rFonts w:asciiTheme="minorHAnsi" w:hAnsiTheme="minorHAnsi" w:cstheme="minorHAnsi"/>
          <w:bCs w:val="0"/>
          <w:sz w:val="22"/>
        </w:rPr>
        <w:t xml:space="preserve">» </w:t>
      </w:r>
      <w:r w:rsidRPr="00601919">
        <w:rPr>
          <w:rFonts w:ascii="Tahoma" w:hAnsi="Tahoma" w:cs="Tahoma"/>
          <w:b w:val="0"/>
          <w:sz w:val="20"/>
          <w:szCs w:val="20"/>
        </w:rPr>
        <w:t xml:space="preserve">προτείνεται η </w:t>
      </w:r>
      <w:r>
        <w:rPr>
          <w:rFonts w:ascii="Tahoma" w:hAnsi="Tahoma" w:cs="Tahoma"/>
          <w:b w:val="0"/>
          <w:sz w:val="20"/>
          <w:szCs w:val="20"/>
        </w:rPr>
        <w:t>άμεση</w:t>
      </w:r>
      <w:r w:rsidRPr="00601919">
        <w:rPr>
          <w:rFonts w:ascii="Tahoma" w:hAnsi="Tahoma" w:cs="Tahoma"/>
          <w:b w:val="0"/>
          <w:sz w:val="20"/>
          <w:szCs w:val="20"/>
        </w:rPr>
        <w:t xml:space="preserve"> αξιολόγηση.</w:t>
      </w:r>
    </w:p>
    <w:p w14:paraId="6E83E5E8" w14:textId="4CBC43E1" w:rsidR="00EA0DC3" w:rsidRPr="00246063" w:rsidRDefault="00EA0DC3" w:rsidP="00EA0DC3">
      <w:pPr>
        <w:jc w:val="both"/>
        <w:rPr>
          <w:rFonts w:ascii="Verdana" w:eastAsia="Calibri" w:hAnsi="Verdana" w:cs="Times New Roman"/>
          <w:sz w:val="20"/>
          <w:szCs w:val="20"/>
        </w:rPr>
      </w:pPr>
      <w:r w:rsidRPr="00246063">
        <w:rPr>
          <w:rFonts w:ascii="Tahoma" w:eastAsia="Times New Roman" w:hAnsi="Tahoma" w:cs="Tahoma"/>
          <w:sz w:val="20"/>
          <w:szCs w:val="20"/>
        </w:rPr>
        <w:t xml:space="preserve">Η επιλογή της άμεσης αξιολόγησης </w:t>
      </w:r>
      <w:r>
        <w:rPr>
          <w:rFonts w:ascii="Tahoma" w:eastAsia="Times New Roman" w:hAnsi="Tahoma" w:cs="Tahoma"/>
          <w:sz w:val="20"/>
          <w:szCs w:val="20"/>
        </w:rPr>
        <w:t>γίνεται</w:t>
      </w:r>
      <w:r w:rsidRPr="00246063">
        <w:rPr>
          <w:rFonts w:ascii="Tahoma" w:eastAsia="Times New Roman" w:hAnsi="Tahoma" w:cs="Tahoma"/>
          <w:sz w:val="20"/>
          <w:szCs w:val="20"/>
        </w:rPr>
        <w:t xml:space="preserve"> γιατί η δράση </w:t>
      </w:r>
      <w:r>
        <w:rPr>
          <w:rFonts w:ascii="Tahoma" w:eastAsia="Times New Roman" w:hAnsi="Tahoma" w:cs="Tahoma"/>
          <w:sz w:val="20"/>
          <w:szCs w:val="20"/>
        </w:rPr>
        <w:t>απευθύνεται σε</w:t>
      </w:r>
      <w:r w:rsidRPr="00246063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t>συγκεκριμένους  δικαιούχους</w:t>
      </w:r>
      <w:r w:rsidR="00A97C42">
        <w:rPr>
          <w:rFonts w:ascii="Tahoma" w:eastAsia="Times New Roman" w:hAnsi="Tahoma" w:cs="Tahoma"/>
          <w:sz w:val="20"/>
          <w:szCs w:val="20"/>
        </w:rPr>
        <w:t xml:space="preserve"> με αντίστοιχες</w:t>
      </w:r>
      <w:r w:rsidR="00352EE5">
        <w:rPr>
          <w:rFonts w:ascii="Tahoma" w:eastAsia="Times New Roman" w:hAnsi="Tahoma" w:cs="Tahoma"/>
          <w:sz w:val="20"/>
          <w:szCs w:val="20"/>
        </w:rPr>
        <w:t xml:space="preserve"> δομές </w:t>
      </w:r>
      <w:r w:rsidR="00A97C42">
        <w:rPr>
          <w:rFonts w:ascii="Tahoma" w:eastAsia="Times New Roman" w:hAnsi="Tahoma" w:cs="Tahoma"/>
          <w:sz w:val="20"/>
          <w:szCs w:val="20"/>
        </w:rPr>
        <w:t xml:space="preserve">όπως έχουν επιλεγεί και </w:t>
      </w:r>
      <w:r w:rsidR="00352EE5">
        <w:rPr>
          <w:rFonts w:ascii="Tahoma" w:eastAsia="Times New Roman" w:hAnsi="Tahoma" w:cs="Tahoma"/>
          <w:sz w:val="20"/>
          <w:szCs w:val="20"/>
        </w:rPr>
        <w:t xml:space="preserve"> προτείνονται από το Υπουργείο Υγείας.</w:t>
      </w:r>
    </w:p>
    <w:p w14:paraId="5517DF27" w14:textId="77777777" w:rsidR="00EA0DC3" w:rsidRPr="00862B99" w:rsidRDefault="00EA0DC3" w:rsidP="00EA0DC3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862B99">
        <w:rPr>
          <w:rFonts w:ascii="Tahoma" w:eastAsia="Times New Roman" w:hAnsi="Tahoma" w:cs="Tahoma"/>
          <w:bCs/>
          <w:sz w:val="20"/>
          <w:szCs w:val="20"/>
        </w:rPr>
        <w:t>Η άμεση αξιολόγηση περιλαμβάνει τα εξής:</w:t>
      </w:r>
    </w:p>
    <w:p w14:paraId="0FD8CE56" w14:textId="77777777" w:rsidR="00EA0DC3" w:rsidRPr="00862B99" w:rsidRDefault="00EA0DC3" w:rsidP="00EA0DC3">
      <w:pPr>
        <w:spacing w:after="120" w:line="280" w:lineRule="exact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862B99">
        <w:rPr>
          <w:rFonts w:ascii="Tahoma" w:eastAsia="Times New Roman" w:hAnsi="Tahoma" w:cs="Tahoma"/>
          <w:b/>
          <w:sz w:val="20"/>
          <w:szCs w:val="20"/>
        </w:rPr>
        <w:t xml:space="preserve"> Άμεση Αξιολόγηση</w:t>
      </w:r>
    </w:p>
    <w:p w14:paraId="0B7073B1" w14:textId="77777777" w:rsidR="00EA0DC3" w:rsidRPr="00A74335" w:rsidRDefault="00EA0DC3" w:rsidP="00EA0DC3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862B99">
        <w:rPr>
          <w:rFonts w:ascii="Tahoma" w:eastAsia="Times New Roman" w:hAnsi="Tahoma" w:cs="Tahoma"/>
          <w:sz w:val="20"/>
          <w:szCs w:val="20"/>
        </w:rPr>
        <w:t xml:space="preserve">Στην Πρόσκληση ορίζεται η αρχική καθώς και η καταληκτική ημερομηνία υποβολής των </w:t>
      </w:r>
      <w:r>
        <w:rPr>
          <w:rFonts w:ascii="Tahoma" w:eastAsia="Times New Roman" w:hAnsi="Tahoma" w:cs="Tahoma"/>
          <w:sz w:val="20"/>
          <w:szCs w:val="20"/>
        </w:rPr>
        <w:t xml:space="preserve">προτάσεων </w:t>
      </w:r>
      <w:r w:rsidRPr="00862B99">
        <w:rPr>
          <w:rFonts w:ascii="Tahoma" w:eastAsia="Times New Roman" w:hAnsi="Tahoma" w:cs="Tahoma"/>
          <w:sz w:val="20"/>
          <w:szCs w:val="20"/>
        </w:rPr>
        <w:t xml:space="preserve">των δυνητικών δικαιούχων. </w:t>
      </w:r>
      <w:r w:rsidRPr="00A74335">
        <w:rPr>
          <w:rFonts w:ascii="Tahoma" w:eastAsia="Times New Roman" w:hAnsi="Tahoma" w:cs="Tahoma"/>
          <w:sz w:val="20"/>
          <w:szCs w:val="20"/>
        </w:rPr>
        <w:t xml:space="preserve">Κάθε πρόταση που υποβάλλεται αξιολογείται άμεσα χωρίς να απαιτείται να παρέλθει η προθεσμία υποβολής. Εφόσον η πρόταση ικανοποιεί τα κριτήρια που ορίζονται στην πρόσκληση προωθείται για ένταξη στο Πρόγραμμα. Η αξιολόγηση των υποβαλλομένων προτάσεων συνεχίζεται, με τη σειρά της ημερομηνίας και ώρας της ηλεκτρονικής υποβολής τους στο ΟΠΣ, μέχρι να εξαντληθεί ο διαθέσιμος προϋπολογισμός της πρόσκλησης ή αξιολογηθεί ο συνολικός αριθμός των προτάσεων. </w:t>
      </w:r>
    </w:p>
    <w:p w14:paraId="7412F47C" w14:textId="77777777" w:rsidR="00EA0DC3" w:rsidRDefault="00EA0DC3" w:rsidP="00EA0DC3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A74335">
        <w:rPr>
          <w:rFonts w:ascii="Tahoma" w:eastAsia="Times New Roman" w:hAnsi="Tahoma" w:cs="Tahoma"/>
          <w:sz w:val="20"/>
          <w:szCs w:val="20"/>
        </w:rPr>
        <w:t xml:space="preserve">Στην περίπτωση εξάντλησης του διαθέσιμου προϋπολογισμού, η ΔΑ ενημερώνει τους δυνητικούς δικαιούχους μέσω του </w:t>
      </w:r>
      <w:proofErr w:type="spellStart"/>
      <w:r w:rsidRPr="00A74335">
        <w:rPr>
          <w:rFonts w:ascii="Tahoma" w:eastAsia="Times New Roman" w:hAnsi="Tahoma" w:cs="Tahoma"/>
          <w:sz w:val="20"/>
          <w:szCs w:val="20"/>
        </w:rPr>
        <w:t>ιστότοπου</w:t>
      </w:r>
      <w:proofErr w:type="spellEnd"/>
      <w:r w:rsidRPr="00A74335">
        <w:rPr>
          <w:rFonts w:ascii="Tahoma" w:eastAsia="Times New Roman" w:hAnsi="Tahoma" w:cs="Tahoma"/>
          <w:sz w:val="20"/>
          <w:szCs w:val="20"/>
        </w:rPr>
        <w:t xml:space="preserve"> του Προγράμματος.</w:t>
      </w:r>
    </w:p>
    <w:p w14:paraId="0EA2E9D0" w14:textId="77777777" w:rsidR="00A74335" w:rsidRPr="003A7898" w:rsidRDefault="00A74335" w:rsidP="00A74335">
      <w:pPr>
        <w:spacing w:after="120" w:line="280" w:lineRule="exact"/>
        <w:jc w:val="both"/>
        <w:rPr>
          <w:rFonts w:eastAsia="Times New Roman" w:cstheme="minorHAnsi"/>
        </w:rPr>
      </w:pPr>
    </w:p>
    <w:sectPr w:rsidR="00A74335" w:rsidRPr="003A7898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5993710"/>
    <w:multiLevelType w:val="hybridMultilevel"/>
    <w:tmpl w:val="12CC78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457EB5"/>
    <w:multiLevelType w:val="hybridMultilevel"/>
    <w:tmpl w:val="842647D6"/>
    <w:lvl w:ilvl="0" w:tplc="3DD69D4C">
      <w:numFmt w:val="bullet"/>
      <w:lvlText w:val="-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4424839">
    <w:abstractNumId w:val="3"/>
  </w:num>
  <w:num w:numId="2" w16cid:durableId="1581522593">
    <w:abstractNumId w:val="0"/>
  </w:num>
  <w:num w:numId="3" w16cid:durableId="1326474014">
    <w:abstractNumId w:val="2"/>
  </w:num>
  <w:num w:numId="4" w16cid:durableId="19103102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18E"/>
    <w:rsid w:val="00034D8B"/>
    <w:rsid w:val="0007379B"/>
    <w:rsid w:val="00095A6F"/>
    <w:rsid w:val="000B3789"/>
    <w:rsid w:val="00123621"/>
    <w:rsid w:val="00177C8F"/>
    <w:rsid w:val="001B2914"/>
    <w:rsid w:val="001B783A"/>
    <w:rsid w:val="001E1F0A"/>
    <w:rsid w:val="001E627F"/>
    <w:rsid w:val="00246063"/>
    <w:rsid w:val="002C196F"/>
    <w:rsid w:val="00347613"/>
    <w:rsid w:val="00352EE5"/>
    <w:rsid w:val="00357441"/>
    <w:rsid w:val="003774FB"/>
    <w:rsid w:val="003A7898"/>
    <w:rsid w:val="003F5C63"/>
    <w:rsid w:val="0044622F"/>
    <w:rsid w:val="00457140"/>
    <w:rsid w:val="00470F3B"/>
    <w:rsid w:val="004B025B"/>
    <w:rsid w:val="004C5BF4"/>
    <w:rsid w:val="004D24CA"/>
    <w:rsid w:val="005309A1"/>
    <w:rsid w:val="00562DCA"/>
    <w:rsid w:val="0059242D"/>
    <w:rsid w:val="00601919"/>
    <w:rsid w:val="00617856"/>
    <w:rsid w:val="006827D9"/>
    <w:rsid w:val="006A58B5"/>
    <w:rsid w:val="00714439"/>
    <w:rsid w:val="00722A67"/>
    <w:rsid w:val="00747FE0"/>
    <w:rsid w:val="00763132"/>
    <w:rsid w:val="00784CD0"/>
    <w:rsid w:val="007B4890"/>
    <w:rsid w:val="00862B99"/>
    <w:rsid w:val="00890B6B"/>
    <w:rsid w:val="00896C0A"/>
    <w:rsid w:val="008C05B0"/>
    <w:rsid w:val="008D3849"/>
    <w:rsid w:val="00912C5F"/>
    <w:rsid w:val="00995040"/>
    <w:rsid w:val="00A02715"/>
    <w:rsid w:val="00A7340E"/>
    <w:rsid w:val="00A74335"/>
    <w:rsid w:val="00A97C42"/>
    <w:rsid w:val="00B54CE2"/>
    <w:rsid w:val="00B76E10"/>
    <w:rsid w:val="00BD452F"/>
    <w:rsid w:val="00BF1C92"/>
    <w:rsid w:val="00C77A6A"/>
    <w:rsid w:val="00CC128D"/>
    <w:rsid w:val="00D16F8F"/>
    <w:rsid w:val="00EA0DC3"/>
    <w:rsid w:val="00EB018E"/>
    <w:rsid w:val="00EB27EB"/>
    <w:rsid w:val="00EC1302"/>
    <w:rsid w:val="00EC6D35"/>
    <w:rsid w:val="00FA7C1A"/>
    <w:rsid w:val="00FC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4ED81"/>
  <w15:docId w15:val="{666CFCD9-7774-4C7A-9AC4-E6F0744C9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3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172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stelaika</dc:creator>
  <cp:lastModifiedBy>ΑΘΑΝΑΣΙΟΥ ΑΝΔΡΙΑΝΗ</cp:lastModifiedBy>
  <cp:revision>19</cp:revision>
  <cp:lastPrinted>2024-05-22T08:52:00Z</cp:lastPrinted>
  <dcterms:created xsi:type="dcterms:W3CDTF">2022-10-12T10:40:00Z</dcterms:created>
  <dcterms:modified xsi:type="dcterms:W3CDTF">2025-10-09T08:34:00Z</dcterms:modified>
</cp:coreProperties>
</file>